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97" w:rsidRDefault="0083609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Sin título1" style="position:absolute;left:0;text-align:left;margin-left:328.95pt;margin-top:0;width:108pt;height:107.8pt;z-index:251658240;visibility:visible">
            <v:imagedata r:id="rId4" o:title="" grayscale="t" bilevel="t"/>
            <w10:wrap type="square" side="largest"/>
          </v:shape>
        </w:pict>
      </w:r>
      <w:r>
        <w:rPr>
          <w:noProof/>
          <w:lang w:val="en-US"/>
        </w:rPr>
        <w:pict>
          <v:shape id="_x0000_s1027" type="#_x0000_t75" style="position:absolute;left:0;text-align:left;margin-left:1.5pt;margin-top:9.4pt;width:91.2pt;height:93.45pt;z-index:251659264" o:allowincell="f">
            <v:imagedata r:id="rId5" o:title=""/>
            <w10:wrap type="topAndBottom"/>
          </v:shape>
          <o:OLEObject Type="Embed" ProgID="PBrush" ShapeID="_x0000_s1027" DrawAspect="Content" ObjectID="_1518267360" r:id="rId6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6097" w:rsidRPr="009936BD" w:rsidRDefault="00836097" w:rsidP="009936B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36BD">
        <w:rPr>
          <w:rFonts w:ascii="Times New Roman" w:hAnsi="Times New Roman" w:cs="Times New Roman"/>
          <w:b/>
          <w:bCs/>
          <w:sz w:val="30"/>
          <w:szCs w:val="30"/>
        </w:rPr>
        <w:t>CONVOCATORIA</w:t>
      </w:r>
    </w:p>
    <w:p w:rsidR="00836097" w:rsidRPr="009936BD" w:rsidRDefault="00836097" w:rsidP="009936B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36BD">
        <w:rPr>
          <w:rFonts w:ascii="Times New Roman" w:hAnsi="Times New Roman" w:cs="Times New Roman"/>
          <w:b/>
          <w:bCs/>
          <w:sz w:val="30"/>
          <w:szCs w:val="30"/>
        </w:rPr>
        <w:t>V CONGRESO INTERNACIONAL DE ESTUDIOS GRIEGOS</w:t>
      </w:r>
    </w:p>
    <w:p w:rsidR="00836097" w:rsidRDefault="00836097" w:rsidP="009936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6097" w:rsidRDefault="00836097" w:rsidP="009936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“Poder, política y democracia:</w:t>
      </w:r>
    </w:p>
    <w:p w:rsidR="00836097" w:rsidRDefault="00836097" w:rsidP="009936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presencia e influencia del pensamiento político griego</w:t>
      </w:r>
    </w:p>
    <w:p w:rsidR="00836097" w:rsidRDefault="00836097" w:rsidP="009936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desde la antigüedad a nuestros días”</w:t>
      </w:r>
    </w:p>
    <w:p w:rsidR="00836097" w:rsidRDefault="00836097" w:rsidP="009936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4, 5 y 6 de octubre de 2016</w:t>
      </w:r>
    </w:p>
    <w:p w:rsidR="00836097" w:rsidRDefault="00836097" w:rsidP="00366015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836097" w:rsidRDefault="00836097" w:rsidP="00366015">
      <w:pPr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836097" w:rsidRPr="00B9766A" w:rsidRDefault="00836097" w:rsidP="00366015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  <w:t xml:space="preserve">Los ideales de la política griega han influido a través de la historia y se mantienen presentes hasta la actualidad. La discusión sobre el concepto de democracia, la teorización sobre las aristocracias, la condena a las distintas formas de </w:t>
      </w:r>
      <w:r w:rsidRPr="009576A6">
        <w:rPr>
          <w:rFonts w:ascii="Palatino Linotype" w:hAnsi="Palatino Linotype" w:cs="Palatino Linotype"/>
          <w:sz w:val="24"/>
          <w:szCs w:val="24"/>
        </w:rPr>
        <w:t>gobierno, el surgimiento del ciudadano o la reflexión sobre el signifi</w:t>
      </w:r>
      <w:r>
        <w:rPr>
          <w:rFonts w:ascii="Palatino Linotype" w:hAnsi="Palatino Linotype" w:cs="Palatino Linotype"/>
          <w:sz w:val="24"/>
          <w:szCs w:val="24"/>
        </w:rPr>
        <w:t>cado del poder, entre otras, fueron vitales para la formación del mundo helénico como un ente con características propias, así como para su legado e influencia en otras culturas y épocas. Pero, ¿qué señalaban exactamente los propios griegos sobre estos temas? ¿Cuánto fue su reconocimiento por otras culturas, diferentes a la propia? ¿Cómo aparecieron las cuestiones políticas en ámbitos como la literatura o el arte? ¿Hubo contradicciones entre estos elementos? O incluso más, ¿cuánto conocemos en realidad de las formas políticas griegas en su contexto real?</w:t>
      </w:r>
    </w:p>
    <w:p w:rsidR="00836097" w:rsidRPr="009576A6" w:rsidRDefault="00836097" w:rsidP="00321710">
      <w:pPr>
        <w:rPr>
          <w:rFonts w:ascii="Palatino Linotype" w:hAnsi="Palatino Linotype" w:cs="Palatino Linotype"/>
          <w:sz w:val="24"/>
          <w:szCs w:val="24"/>
          <w:lang w:eastAsia="es-ES"/>
        </w:rPr>
      </w:pPr>
      <w:r w:rsidRPr="00321710">
        <w:rPr>
          <w:rFonts w:ascii="Palatino Linotype" w:hAnsi="Palatino Linotype" w:cs="Palatino Linotype"/>
          <w:sz w:val="24"/>
          <w:szCs w:val="24"/>
        </w:rPr>
        <w:tab/>
        <w:t>T</w:t>
      </w:r>
      <w:r>
        <w:rPr>
          <w:rFonts w:ascii="Palatino Linotype" w:hAnsi="Palatino Linotype" w:cs="Palatino Linotype"/>
          <w:sz w:val="24"/>
          <w:szCs w:val="24"/>
        </w:rPr>
        <w:t>omando estos temas como punto de partida para la discusión, investiga</w:t>
      </w:r>
      <w:r w:rsidRPr="00F5358F">
        <w:rPr>
          <w:rFonts w:ascii="Palatino Linotype" w:hAnsi="Palatino Linotype" w:cs="Palatino Linotype"/>
          <w:color w:val="000000"/>
          <w:sz w:val="24"/>
          <w:szCs w:val="24"/>
        </w:rPr>
        <w:t>ción</w:t>
      </w:r>
      <w:r>
        <w:rPr>
          <w:rFonts w:ascii="Palatino Linotype" w:hAnsi="Palatino Linotype" w:cs="Palatino Linotype"/>
          <w:sz w:val="24"/>
          <w:szCs w:val="24"/>
        </w:rPr>
        <w:t xml:space="preserve"> y debate,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el Centro de Estudios Clásicos "Giuseppina Grammatico" de la Universidad Metropolitana de Ciencias de la Educación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y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el Centro de Estudios Griegos, Bizantinos y Neohel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énicos "Fotios Malleros" de la 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Universidad de Chile invitan a la comunidad académica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,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nacional e internacional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,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al </w:t>
      </w:r>
      <w:r w:rsidRPr="009576A6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V CONGRESO INTERNACIONAL DE ESTUDIOS GRIEGOS,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a realizarse los días 4, 5 y 6 de octubre de 2016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en Santiago.</w:t>
      </w:r>
    </w:p>
    <w:p w:rsidR="00836097" w:rsidRPr="00F5358F" w:rsidRDefault="00836097" w:rsidP="00AD789E">
      <w:pP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</w:pPr>
      <w:r>
        <w:rPr>
          <w:rFonts w:ascii="Palatino Linotype" w:hAnsi="Palatino Linotype" w:cs="Palatino Linotype"/>
          <w:sz w:val="24"/>
          <w:szCs w:val="24"/>
          <w:lang w:eastAsia="es-ES"/>
        </w:rPr>
        <w:br w:type="page"/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El objetivo es convocar a un congreso de est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udios griegos como instancia de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reflexión y discusión académica acerca de 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estos temas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, que tienen su origen en el mundo heleno y en los que aún nos move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mos. Con esta intención, este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V CONGRESO INTERNACIONAL DE ESTUDIOS GRIEGOS es un llamado abierto para académicos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y estudiantes de postgrado de las áreas de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Historia, Filosofía, Arte, Literatura, Lingüística, Filología y Humanidades en general para que expongan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sus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trabajos, investigaciones, avances o reflexiones sobre el mundo griego (ya sea antiguo, bizantino o neo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-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helénico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)</w:t>
      </w:r>
    </w:p>
    <w:p w:rsidR="00836097" w:rsidRDefault="00836097" w:rsidP="00321710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</w:p>
    <w:p w:rsidR="00836097" w:rsidRPr="009576A6" w:rsidRDefault="00836097" w:rsidP="009576A6">
      <w:pPr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FORMALIDADES: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- El V Congreso Internacional de Estudios Griegos se realizará los días </w:t>
      </w:r>
      <w: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4, 5 y 6</w:t>
      </w:r>
      <w:r w:rsidRPr="009576A6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 xml:space="preserve"> de oct</w:t>
      </w:r>
      <w: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ubre de 2016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bajo la organización del Centro de Estudios Griegos, Bizantinos y Neohelénicos "Fotios Malleros" de la  Universidad de Chile y el Centro de Estudios Clásicos "Giuseppina Grammatico" de la Universidad Metropolitana de Ciencias de la Educación. </w:t>
      </w:r>
    </w:p>
    <w:p w:rsidR="00836097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- Los inter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esados en participar deben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enviar 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una propuesta de ponencia relativo al tema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del Congreso (</w:t>
      </w:r>
      <w:r w:rsidRPr="00321710">
        <w:rPr>
          <w:rFonts w:ascii="Palatino Linotype" w:hAnsi="Palatino Linotype" w:cs="Palatino Linotype"/>
          <w:sz w:val="24"/>
          <w:szCs w:val="24"/>
          <w:lang w:eastAsia="es-ES"/>
        </w:rPr>
        <w:t>“Poder, política y democracia: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</w:t>
      </w:r>
      <w:r w:rsidRPr="00321710">
        <w:rPr>
          <w:rFonts w:ascii="Palatino Linotype" w:hAnsi="Palatino Linotype" w:cs="Palatino Linotype"/>
          <w:sz w:val="24"/>
          <w:szCs w:val="24"/>
          <w:lang w:eastAsia="es-ES"/>
        </w:rPr>
        <w:t>presencia e influencia del pensamiento político griego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</w:t>
      </w:r>
      <w:r w:rsidRPr="00321710">
        <w:rPr>
          <w:rFonts w:ascii="Palatino Linotype" w:hAnsi="Palatino Linotype" w:cs="Palatino Linotype"/>
          <w:sz w:val="24"/>
          <w:szCs w:val="24"/>
          <w:lang w:eastAsia="es-ES"/>
        </w:rPr>
        <w:t>desde la antigüedad a nuestros días”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). Los enfoques pueden ser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tanto temáticos como temporales.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La propuesta de ponencia debe tener 1000 palabras como máximo, y debe incluir los datos personales del ponente (según la ficha o formato que se incluye a continuación).</w:t>
      </w:r>
    </w:p>
    <w:p w:rsidR="00836097" w:rsidRPr="00B9766A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>
        <w:rPr>
          <w:rFonts w:ascii="Palatino Linotype" w:hAnsi="Palatino Linotype" w:cs="Palatino Linotype"/>
          <w:sz w:val="24"/>
          <w:szCs w:val="24"/>
          <w:lang w:eastAsia="es-ES"/>
        </w:rPr>
        <w:t>-Esta propuesta de ponencia debe enviarse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a más tardar al </w:t>
      </w:r>
      <w: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31 de mayo de 2016</w:t>
      </w:r>
      <w:r w:rsidRPr="009576A6">
        <w:rPr>
          <w:rFonts w:ascii="Palatino Linotype" w:hAnsi="Palatino Linotype" w:cs="Palatino Linotype"/>
          <w:color w:val="FF0000"/>
          <w:sz w:val="24"/>
          <w:szCs w:val="24"/>
          <w:lang w:eastAsia="es-ES"/>
        </w:rPr>
        <w:t xml:space="preserve">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a la secretaria del Centro de Est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udios Griegos, Sra. Jacqueline Ortiz García, al mail jortizgriego@gmail.com y a la secretaria del Centro de Estudios Clásicos,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Srta. Rita Galleguillos,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al mail </w:t>
      </w:r>
      <w:hyperlink r:id="rId7" w:history="1">
        <w:r w:rsidRPr="00F5358F">
          <w:rPr>
            <w:rStyle w:val="Hyperlink"/>
            <w:rFonts w:ascii="Palatino Linotype" w:hAnsi="Palatino Linotype" w:cs="Palatino Linotype"/>
            <w:color w:val="000000"/>
            <w:sz w:val="24"/>
            <w:szCs w:val="24"/>
            <w:u w:val="none"/>
            <w:lang w:eastAsia="es-ES"/>
          </w:rPr>
          <w:t>centro.est.clasicos@umce.cl</w:t>
        </w:r>
      </w:hyperlink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.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- Los estudiantes de postgrado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(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tesistas o egresados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)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que deseen participar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, sin embargo,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deberán enviar al 31 de mayo de 2016 no sólo su resumen, sino también su </w:t>
      </w:r>
      <w:r w:rsidRPr="00F5358F">
        <w:rPr>
          <w:rFonts w:ascii="Palatino Linotype" w:hAnsi="Palatino Linotype" w:cs="Palatino Linotype"/>
          <w:b/>
          <w:bCs/>
          <w:color w:val="000000"/>
          <w:sz w:val="24"/>
          <w:szCs w:val="24"/>
          <w:lang w:eastAsia="es-ES"/>
        </w:rPr>
        <w:t>trabajo completo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(tipo artículo académico), para que sea evaluado por la Comisión Organizadora. El envío debe estar dirigido a los cor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r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eos señalados anteriormente.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- Como forma de respetar la programación, se solicita que los participantes consideren que el tiempo máximo para sus presentaciones no puede superar los 25 minutos.</w:t>
      </w:r>
    </w:p>
    <w:p w:rsidR="00836097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- La aprobación de las propuestas 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de ponencias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enviadas y el primer calendario tentativo de actividades será informado vía mail a los participantes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a partir del </w:t>
      </w:r>
      <w:r w:rsidRPr="00971FAC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30 de junio de 2016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, con el fin de acomodar ponencias u horarios en caso de existir alguna dificultad.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*Como ha ocurrido 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con los congresos anteriores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,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se publicarán las ponencias como actas del mismo en la Revista </w:t>
      </w:r>
      <w:r w:rsidRPr="005F701E"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es-ES"/>
        </w:rPr>
        <w:t>Iter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, del Centro de Estudios Clásicos </w:t>
      </w:r>
      <w:r w:rsidRPr="002E28A3">
        <w:rPr>
          <w:rFonts w:ascii="Palatino Linotype" w:hAnsi="Palatino Linotype" w:cs="Palatino Linotype"/>
          <w:i/>
          <w:iCs/>
          <w:color w:val="000000"/>
          <w:sz w:val="24"/>
          <w:szCs w:val="24"/>
          <w:lang w:eastAsia="es-ES"/>
        </w:rPr>
        <w:t>Giuseppina Grammatico Amari d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e la UMCE. Para que esto se facilite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se solicita que todos los 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académicos 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participantes envíen</w:t>
      </w:r>
      <w:r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,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 hasta el </w:t>
      </w:r>
      <w:r w:rsidRPr="00F5358F">
        <w:rPr>
          <w:rFonts w:ascii="Palatino Linotype" w:hAnsi="Palatino Linotype" w:cs="Palatino Linotype"/>
          <w:b/>
          <w:bCs/>
          <w:color w:val="000000"/>
          <w:sz w:val="24"/>
          <w:szCs w:val="24"/>
          <w:lang w:eastAsia="es-ES"/>
        </w:rPr>
        <w:t xml:space="preserve">31 de julio </w:t>
      </w:r>
      <w:r w:rsidRPr="00971FAC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de 2016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, sus ponencias como artículo académico.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FECHAS IMPORTANTES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836097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Recepción de ponencias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, en general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: 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31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 de mayo</w:t>
      </w: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 de 2016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.</w:t>
      </w:r>
    </w:p>
    <w:p w:rsidR="00836097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>
        <w:rPr>
          <w:rFonts w:ascii="Palatino Linotype" w:hAnsi="Palatino Linotype" w:cs="Palatino Linotype"/>
          <w:sz w:val="24"/>
          <w:szCs w:val="24"/>
          <w:lang w:eastAsia="es-ES"/>
        </w:rPr>
        <w:t>Recepción de artículos completos de alumnos de postgrado: 31 de mayo de 2016.</w:t>
      </w:r>
    </w:p>
    <w:p w:rsidR="00836097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Aprobación de propuestas: 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a partir del 30 de junio de 2016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.</w:t>
      </w:r>
    </w:p>
    <w:p w:rsidR="00836097" w:rsidRPr="00F5358F" w:rsidRDefault="00836097" w:rsidP="009576A6">
      <w:pPr>
        <w:spacing w:before="100" w:beforeAutospacing="1"/>
        <w:rPr>
          <w:rFonts w:ascii="Palatino Linotype" w:hAnsi="Palatino Linotype" w:cs="Palatino Linotype"/>
          <w:color w:val="000000"/>
          <w:sz w:val="24"/>
          <w:szCs w:val="24"/>
          <w:lang w:eastAsia="es-ES"/>
        </w:rPr>
      </w:pP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Plazo de envío de ponencia </w:t>
      </w: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como artículo académico para publicación: 31 de julio de 2016.</w:t>
      </w:r>
    </w:p>
    <w:p w:rsidR="00836097" w:rsidRPr="00F5358F" w:rsidRDefault="00836097" w:rsidP="009576A6">
      <w:pPr>
        <w:spacing w:before="100" w:beforeAutospacing="1"/>
        <w:rPr>
          <w:rFonts w:ascii="Palatino Linotype" w:hAnsi="Palatino Linotype" w:cs="Palatino Linotype"/>
          <w:color w:val="000000"/>
          <w:sz w:val="24"/>
          <w:szCs w:val="24"/>
          <w:lang w:eastAsia="es-ES"/>
        </w:rPr>
      </w:pP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>Realización del congreso: 4, 5 y 6 de octubre de 2016.</w:t>
      </w:r>
    </w:p>
    <w:p w:rsidR="00836097" w:rsidRPr="00F5358F" w:rsidRDefault="00836097" w:rsidP="009576A6">
      <w:pPr>
        <w:spacing w:before="100" w:beforeAutospacing="1"/>
        <w:rPr>
          <w:rFonts w:ascii="Palatino Linotype" w:hAnsi="Palatino Linotype" w:cs="Palatino Linotype"/>
          <w:color w:val="000000"/>
          <w:sz w:val="24"/>
          <w:szCs w:val="24"/>
          <w:lang w:eastAsia="es-ES"/>
        </w:rPr>
      </w:pPr>
      <w:r w:rsidRPr="00F5358F">
        <w:rPr>
          <w:rFonts w:ascii="Palatino Linotype" w:hAnsi="Palatino Linotype" w:cs="Palatino Linotype"/>
          <w:color w:val="000000"/>
          <w:sz w:val="24"/>
          <w:szCs w:val="24"/>
          <w:lang w:eastAsia="es-ES"/>
        </w:rPr>
        <w:t xml:space="preserve">  </w:t>
      </w:r>
    </w:p>
    <w:p w:rsidR="00836097" w:rsidRDefault="00836097" w:rsidP="00971FAC">
      <w:pP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br w:type="page"/>
      </w:r>
      <w: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CONVOCATORIA</w:t>
      </w:r>
    </w:p>
    <w:p w:rsidR="00836097" w:rsidRDefault="00836097" w:rsidP="00971FAC">
      <w:pP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V CONGRESO INTERNACIONAL DE ESTUDIOS GRIEGOS</w:t>
      </w:r>
    </w:p>
    <w:p w:rsidR="00836097" w:rsidRPr="009576A6" w:rsidRDefault="00836097" w:rsidP="00971FAC">
      <w:pPr>
        <w:rPr>
          <w:rFonts w:ascii="Palatino Linotype" w:hAnsi="Palatino Linotype" w:cs="Palatino Linotype"/>
          <w:sz w:val="24"/>
          <w:szCs w:val="24"/>
          <w:lang w:eastAsia="es-ES"/>
        </w:rPr>
      </w:pPr>
      <w:r w:rsidRPr="00971FAC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“PODER, POLÍTICA Y DEMOCRACIA:</w:t>
      </w:r>
      <w: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 xml:space="preserve"> </w:t>
      </w:r>
      <w:r w:rsidRPr="00971FAC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PRESENCIA E INFLUENCIA DEL PENSAMIENTO POLÍTICO GRIEGO</w:t>
      </w:r>
      <w:r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 xml:space="preserve"> </w:t>
      </w:r>
      <w:r w:rsidRPr="00971FAC">
        <w:rPr>
          <w:rFonts w:ascii="Palatino Linotype" w:hAnsi="Palatino Linotype" w:cs="Palatino Linotype"/>
          <w:b/>
          <w:bCs/>
          <w:sz w:val="24"/>
          <w:szCs w:val="24"/>
          <w:lang w:eastAsia="es-ES"/>
        </w:rPr>
        <w:t>DESDE LA ANTIGÜEDAD A NUESTROS DÍAS”</w:t>
      </w:r>
    </w:p>
    <w:p w:rsidR="00836097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Formato para Presentación de Propuestas </w:t>
      </w:r>
    </w:p>
    <w:p w:rsidR="00836097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Nombre: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Grado Académico: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Institución: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Dirección: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Teléfonos: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E-mail: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Título de la ponencia: </w:t>
      </w:r>
    </w:p>
    <w:p w:rsidR="00836097" w:rsidRPr="009576A6" w:rsidRDefault="00836097" w:rsidP="009576A6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 xml:space="preserve">Tema o área de la ponencia: </w:t>
      </w:r>
    </w:p>
    <w:p w:rsidR="00836097" w:rsidRPr="00971FAC" w:rsidRDefault="00836097" w:rsidP="00971FAC">
      <w:pPr>
        <w:spacing w:before="100" w:beforeAutospacing="1"/>
        <w:rPr>
          <w:rFonts w:ascii="Palatino Linotype" w:hAnsi="Palatino Linotype" w:cs="Palatino Linotype"/>
          <w:sz w:val="24"/>
          <w:szCs w:val="24"/>
          <w:lang w:eastAsia="es-ES"/>
        </w:rPr>
      </w:pPr>
      <w:r>
        <w:rPr>
          <w:rFonts w:ascii="Palatino Linotype" w:hAnsi="Palatino Linotype" w:cs="Palatino Linotype"/>
          <w:sz w:val="24"/>
          <w:szCs w:val="24"/>
          <w:lang w:eastAsia="es-ES"/>
        </w:rPr>
        <w:t xml:space="preserve">Resumen o propuesta de 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ponencia: (máximo 1000 palabras</w:t>
      </w:r>
      <w:r>
        <w:rPr>
          <w:rFonts w:ascii="Palatino Linotype" w:hAnsi="Palatino Linotype" w:cs="Palatino Linotype"/>
          <w:sz w:val="24"/>
          <w:szCs w:val="24"/>
          <w:lang w:eastAsia="es-ES"/>
        </w:rPr>
        <w:t>; se debe indicar, además, bibliografía básica</w:t>
      </w:r>
      <w:r w:rsidRPr="009576A6">
        <w:rPr>
          <w:rFonts w:ascii="Palatino Linotype" w:hAnsi="Palatino Linotype" w:cs="Palatino Linotype"/>
          <w:sz w:val="24"/>
          <w:szCs w:val="24"/>
          <w:lang w:eastAsia="es-ES"/>
        </w:rPr>
        <w:t>)</w:t>
      </w:r>
    </w:p>
    <w:sectPr w:rsidR="00836097" w:rsidRPr="00971FAC" w:rsidSect="003B58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033"/>
    <w:rsid w:val="001507DB"/>
    <w:rsid w:val="001A5695"/>
    <w:rsid w:val="001B1C1E"/>
    <w:rsid w:val="001B4FDE"/>
    <w:rsid w:val="001E2C12"/>
    <w:rsid w:val="00271033"/>
    <w:rsid w:val="002E28A3"/>
    <w:rsid w:val="00321710"/>
    <w:rsid w:val="00356D0F"/>
    <w:rsid w:val="00366015"/>
    <w:rsid w:val="003B583F"/>
    <w:rsid w:val="003E3E40"/>
    <w:rsid w:val="004278FE"/>
    <w:rsid w:val="00473910"/>
    <w:rsid w:val="00567393"/>
    <w:rsid w:val="005A0765"/>
    <w:rsid w:val="005F701E"/>
    <w:rsid w:val="006102D9"/>
    <w:rsid w:val="006E093A"/>
    <w:rsid w:val="006E5063"/>
    <w:rsid w:val="00836097"/>
    <w:rsid w:val="009576A6"/>
    <w:rsid w:val="00971FAC"/>
    <w:rsid w:val="009936BD"/>
    <w:rsid w:val="009A28C3"/>
    <w:rsid w:val="009F4756"/>
    <w:rsid w:val="00AB7AB2"/>
    <w:rsid w:val="00AD789E"/>
    <w:rsid w:val="00B143BD"/>
    <w:rsid w:val="00B545B6"/>
    <w:rsid w:val="00B9766A"/>
    <w:rsid w:val="00BB0595"/>
    <w:rsid w:val="00BE0838"/>
    <w:rsid w:val="00CC3E61"/>
    <w:rsid w:val="00D01F16"/>
    <w:rsid w:val="00EA0E68"/>
    <w:rsid w:val="00F5358F"/>
    <w:rsid w:val="00F83733"/>
    <w:rsid w:val="00FA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3F"/>
    <w:pPr>
      <w:jc w:val="both"/>
    </w:pPr>
    <w:rPr>
      <w:rFonts w:cs="Calibri"/>
      <w:lang w:val="es-C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E40"/>
    <w:rPr>
      <w:rFonts w:ascii="Segoe UI" w:hAnsi="Segoe UI" w:cs="Segoe UI"/>
      <w:sz w:val="18"/>
      <w:szCs w:val="18"/>
      <w:lang w:val="es-CL" w:eastAsia="en-US"/>
    </w:rPr>
  </w:style>
  <w:style w:type="character" w:styleId="Hyperlink">
    <w:name w:val="Hyperlink"/>
    <w:basedOn w:val="DefaultParagraphFont"/>
    <w:uiPriority w:val="99"/>
    <w:rsid w:val="00BB0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o.est.clasicos@umce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803</Words>
  <Characters>4422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Castillo Didier</dc:creator>
  <cp:keywords/>
  <dc:description/>
  <cp:lastModifiedBy>mventura</cp:lastModifiedBy>
  <cp:revision>2</cp:revision>
  <cp:lastPrinted>2015-12-22T15:42:00Z</cp:lastPrinted>
  <dcterms:created xsi:type="dcterms:W3CDTF">2016-02-29T19:10:00Z</dcterms:created>
  <dcterms:modified xsi:type="dcterms:W3CDTF">2016-02-29T19:10:00Z</dcterms:modified>
</cp:coreProperties>
</file>